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5EC0" w14:textId="77777777" w:rsidR="005A7B2D" w:rsidRDefault="005A7B2D" w:rsidP="005A7B2D">
      <w:pPr>
        <w:jc w:val="center"/>
        <w:rPr>
          <w:rFonts w:ascii="Bodoni 72 Book" w:hAnsi="Bodoni 72 Book"/>
          <w:b/>
          <w:bCs/>
          <w:sz w:val="36"/>
          <w:szCs w:val="36"/>
        </w:rPr>
      </w:pPr>
      <w:bookmarkStart w:id="0" w:name="_GoBack"/>
      <w:bookmarkEnd w:id="0"/>
      <w:r w:rsidRPr="005A7B2D">
        <w:rPr>
          <w:rFonts w:ascii="Bodoni 72 Book" w:hAnsi="Bodoni 72 Book"/>
          <w:b/>
          <w:bCs/>
          <w:sz w:val="36"/>
          <w:szCs w:val="36"/>
        </w:rPr>
        <w:t>What have I read that has had the most impact on my training to become a Maths teacher?</w:t>
      </w:r>
    </w:p>
    <w:p w14:paraId="53D4B7C0" w14:textId="5CCCADBB" w:rsidR="005A7B2D" w:rsidRPr="005A7B2D" w:rsidRDefault="005A7B2D" w:rsidP="005A7B2D">
      <w:pPr>
        <w:rPr>
          <w:rFonts w:ascii="Times New Roman" w:eastAsia="Times New Roman" w:hAnsi="Times New Roman" w:cs="Times New Roman"/>
          <w:lang w:eastAsia="en-GB"/>
        </w:rPr>
      </w:pPr>
      <w:r w:rsidRPr="005A7B2D">
        <w:rPr>
          <w:rFonts w:ascii="Times New Roman" w:eastAsia="Times New Roman" w:hAnsi="Times New Roman" w:cs="Times New Roman"/>
          <w:lang w:eastAsia="en-GB"/>
        </w:rPr>
        <w:fldChar w:fldCharType="begin"/>
      </w:r>
      <w:r w:rsidRPr="005A7B2D">
        <w:rPr>
          <w:rFonts w:ascii="Times New Roman" w:eastAsia="Times New Roman" w:hAnsi="Times New Roman" w:cs="Times New Roman"/>
          <w:lang w:eastAsia="en-GB"/>
        </w:rPr>
        <w:instrText xml:space="preserve"> INCLUDEPICTURE "https://productimages.worldofbooks.com/1446285863.jpg" \* MERGEFORMATINET </w:instrText>
      </w:r>
      <w:r w:rsidRPr="005A7B2D">
        <w:rPr>
          <w:rFonts w:ascii="Times New Roman" w:eastAsia="Times New Roman" w:hAnsi="Times New Roman" w:cs="Times New Roman"/>
          <w:lang w:eastAsia="en-GB"/>
        </w:rPr>
        <w:fldChar w:fldCharType="end"/>
      </w:r>
      <w:r w:rsidRPr="005A7B2D">
        <w:rPr>
          <w:rFonts w:ascii="Times New Roman" w:eastAsia="Times New Roman" w:hAnsi="Times New Roman" w:cs="Times New Roman"/>
          <w:lang w:eastAsia="en-GB"/>
        </w:rPr>
        <w:fldChar w:fldCharType="begin"/>
      </w:r>
      <w:r w:rsidRPr="005A7B2D">
        <w:rPr>
          <w:rFonts w:ascii="Times New Roman" w:eastAsia="Times New Roman" w:hAnsi="Times New Roman" w:cs="Times New Roman"/>
          <w:lang w:eastAsia="en-GB"/>
        </w:rPr>
        <w:instrText xml:space="preserve"> INCLUDEPICTURE "https://images-na.ssl-images-amazon.com/images/I/51xNKMQzyuL.jpg" \* MERGEFORMATINET </w:instrText>
      </w:r>
      <w:r w:rsidRPr="005A7B2D">
        <w:rPr>
          <w:rFonts w:ascii="Times New Roman" w:eastAsia="Times New Roman" w:hAnsi="Times New Roman" w:cs="Times New Roman"/>
          <w:lang w:eastAsia="en-GB"/>
        </w:rPr>
        <w:fldChar w:fldCharType="end"/>
      </w:r>
    </w:p>
    <w:p w14:paraId="38B9CB9A" w14:textId="370B4E8F" w:rsidR="005A7B2D" w:rsidRDefault="009819C8" w:rsidP="005A7B2D">
      <w:pPr>
        <w:jc w:val="center"/>
        <w:rPr>
          <w:rFonts w:ascii="Bodoni 72 Book" w:hAnsi="Bodoni 72 Book"/>
          <w:b/>
          <w:bCs/>
          <w:sz w:val="36"/>
          <w:szCs w:val="36"/>
        </w:rPr>
      </w:pPr>
      <w:r>
        <w:rPr>
          <w:rFonts w:ascii="Bodoni 72 Book" w:hAnsi="Bodoni 72 Book"/>
          <w:b/>
          <w:bCs/>
          <w:noProof/>
          <w:sz w:val="36"/>
          <w:szCs w:val="36"/>
          <w:lang w:eastAsia="en-GB"/>
        </w:rPr>
        <w:drawing>
          <wp:inline distT="0" distB="0" distL="0" distR="0" wp14:anchorId="47D18E34" wp14:editId="1217397C">
            <wp:extent cx="1559542" cy="2079446"/>
            <wp:effectExtent l="12700" t="12700" r="15875" b="16510"/>
            <wp:docPr id="1" name="Picture 1" descr="A picture containing text, indoor,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different, severa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86364" cy="2115209"/>
                    </a:xfrm>
                    <a:prstGeom prst="rect">
                      <a:avLst/>
                    </a:prstGeom>
                    <a:ln w="12700">
                      <a:solidFill>
                        <a:schemeClr val="tx1"/>
                      </a:solidFill>
                    </a:ln>
                  </pic:spPr>
                </pic:pic>
              </a:graphicData>
            </a:graphic>
          </wp:inline>
        </w:drawing>
      </w:r>
    </w:p>
    <w:p w14:paraId="11F5C957" w14:textId="6065E17E" w:rsidR="005A7B2D" w:rsidRDefault="005A7B2D" w:rsidP="005A7B2D">
      <w:pPr>
        <w:rPr>
          <w:rFonts w:ascii="Bodoni 72 Book" w:hAnsi="Bodoni 72 Book"/>
          <w:b/>
          <w:bCs/>
          <w:sz w:val="28"/>
          <w:szCs w:val="28"/>
        </w:rPr>
      </w:pPr>
    </w:p>
    <w:p w14:paraId="2C74CC65" w14:textId="18DC7C14" w:rsidR="009819C8" w:rsidRDefault="009819C8" w:rsidP="009819C8">
      <w:pPr>
        <w:rPr>
          <w:rFonts w:ascii="Bodoni 72 Book" w:hAnsi="Bodoni 72 Book"/>
        </w:rPr>
      </w:pPr>
      <w:r w:rsidRPr="009819C8">
        <w:rPr>
          <w:rFonts w:ascii="Bodoni 72 Book" w:hAnsi="Bodoni 72 Book"/>
        </w:rPr>
        <w:t xml:space="preserve">Haylock, D., &amp; Manning, R. (2014) </w:t>
      </w:r>
      <w:r w:rsidRPr="009819C8">
        <w:rPr>
          <w:rFonts w:ascii="Bodoni 72 Book" w:hAnsi="Bodoni 72 Book"/>
          <w:i/>
          <w:iCs/>
        </w:rPr>
        <w:t>Mathematics Explained for Primary Teachers</w:t>
      </w:r>
      <w:r w:rsidRPr="009819C8">
        <w:rPr>
          <w:rFonts w:ascii="Bodoni 72 Book" w:hAnsi="Bodoni 72 Book"/>
        </w:rPr>
        <w:t xml:space="preserve">. London. SAGE. </w:t>
      </w:r>
    </w:p>
    <w:p w14:paraId="5D90CD6D" w14:textId="1725B75A" w:rsidR="009819C8" w:rsidRDefault="009819C8" w:rsidP="009819C8">
      <w:pPr>
        <w:rPr>
          <w:rFonts w:ascii="Bodoni 72 Book" w:hAnsi="Bodoni 72 Book"/>
        </w:rPr>
      </w:pPr>
    </w:p>
    <w:p w14:paraId="1CF7A8A0" w14:textId="553DAC2E" w:rsidR="009819C8" w:rsidRDefault="009819C8" w:rsidP="009819C8">
      <w:pPr>
        <w:rPr>
          <w:rFonts w:ascii="Bodoni 72 Book" w:hAnsi="Bodoni 72 Book"/>
          <w:b/>
          <w:bCs/>
        </w:rPr>
      </w:pPr>
      <w:r w:rsidRPr="009819C8">
        <w:rPr>
          <w:rFonts w:ascii="Bodoni 72 Book" w:hAnsi="Bodoni 72 Book"/>
          <w:b/>
          <w:bCs/>
        </w:rPr>
        <w:t>What is th</w:t>
      </w:r>
      <w:r>
        <w:rPr>
          <w:rFonts w:ascii="Bodoni 72 Book" w:hAnsi="Bodoni 72 Book"/>
          <w:b/>
          <w:bCs/>
        </w:rPr>
        <w:t>e</w:t>
      </w:r>
      <w:r w:rsidRPr="009819C8">
        <w:rPr>
          <w:rFonts w:ascii="Bodoni 72 Book" w:hAnsi="Bodoni 72 Book"/>
          <w:b/>
          <w:bCs/>
        </w:rPr>
        <w:t xml:space="preserve"> book about?</w:t>
      </w:r>
    </w:p>
    <w:p w14:paraId="0DCF2F19" w14:textId="604E7BBE" w:rsidR="009819C8" w:rsidRDefault="009819C8" w:rsidP="009819C8">
      <w:pPr>
        <w:rPr>
          <w:rFonts w:ascii="Bodoni 72 Book" w:hAnsi="Bodoni 72 Book"/>
          <w:b/>
          <w:bCs/>
        </w:rPr>
      </w:pPr>
    </w:p>
    <w:p w14:paraId="3DEE0190" w14:textId="29A9D7AA" w:rsidR="009819C8" w:rsidRDefault="00D63A4C" w:rsidP="009819C8">
      <w:pPr>
        <w:rPr>
          <w:rFonts w:ascii="Bodoni 72 Book" w:hAnsi="Bodoni 72 Book"/>
        </w:rPr>
      </w:pPr>
      <w:r>
        <w:rPr>
          <w:rFonts w:ascii="Bodoni 72 Book" w:hAnsi="Bodoni 72 Book"/>
        </w:rPr>
        <w:t xml:space="preserve">The book is about helping teachers and trainee teachers to become secure in both their subject knowledge of Mathematics and their pedagogy. </w:t>
      </w:r>
    </w:p>
    <w:p w14:paraId="73C36C59" w14:textId="2B207923" w:rsidR="00D63A4C" w:rsidRDefault="00D63A4C" w:rsidP="009819C8">
      <w:pPr>
        <w:rPr>
          <w:rFonts w:ascii="Bodoni 72 Book" w:hAnsi="Bodoni 72 Book"/>
        </w:rPr>
      </w:pPr>
    </w:p>
    <w:p w14:paraId="17D3EF49" w14:textId="2BDC1B5B" w:rsidR="00D63A4C" w:rsidRDefault="00D63A4C" w:rsidP="009819C8">
      <w:pPr>
        <w:rPr>
          <w:rFonts w:ascii="Bodoni 72 Book" w:hAnsi="Bodoni 72 Book"/>
          <w:b/>
          <w:bCs/>
        </w:rPr>
      </w:pPr>
      <w:r w:rsidRPr="00D63A4C">
        <w:rPr>
          <w:rFonts w:ascii="Bodoni 72 Book" w:hAnsi="Bodoni 72 Book"/>
          <w:b/>
          <w:bCs/>
        </w:rPr>
        <w:t>What are the strengths of the book?</w:t>
      </w:r>
    </w:p>
    <w:p w14:paraId="36124801" w14:textId="76610EF3" w:rsidR="00D63A4C" w:rsidRDefault="00D63A4C" w:rsidP="009819C8">
      <w:pPr>
        <w:rPr>
          <w:rFonts w:ascii="Bodoni 72 Book" w:hAnsi="Bodoni 72 Book"/>
          <w:b/>
          <w:bCs/>
        </w:rPr>
      </w:pPr>
    </w:p>
    <w:p w14:paraId="04877026" w14:textId="5591606D" w:rsidR="00D63A4C" w:rsidRDefault="00D63A4C" w:rsidP="009819C8">
      <w:pPr>
        <w:rPr>
          <w:rFonts w:ascii="Bodoni 72 Book" w:hAnsi="Bodoni 72 Book"/>
        </w:rPr>
      </w:pPr>
      <w:r>
        <w:rPr>
          <w:rFonts w:ascii="Bodoni 72 Book" w:hAnsi="Bodoni 72 Book"/>
        </w:rPr>
        <w:t xml:space="preserve">The </w:t>
      </w:r>
      <w:r w:rsidR="009239B9">
        <w:rPr>
          <w:rFonts w:ascii="Bodoni 72 Book" w:hAnsi="Bodoni 72 Book"/>
        </w:rPr>
        <w:t xml:space="preserve">two </w:t>
      </w:r>
      <w:r>
        <w:rPr>
          <w:rFonts w:ascii="Bodoni 72 Book" w:hAnsi="Bodoni 72 Book"/>
        </w:rPr>
        <w:t>authors have both enjoyed successful careers in education</w:t>
      </w:r>
      <w:r w:rsidR="009239B9">
        <w:rPr>
          <w:rFonts w:ascii="Bodoni 72 Book" w:hAnsi="Bodoni 72 Book"/>
        </w:rPr>
        <w:t xml:space="preserve"> and have worked in the Primary sector for many years. The careers of the authors include</w:t>
      </w:r>
      <w:r>
        <w:rPr>
          <w:rFonts w:ascii="Bodoni 72 Book" w:hAnsi="Bodoni 72 Book"/>
        </w:rPr>
        <w:t xml:space="preserve"> decades </w:t>
      </w:r>
      <w:r w:rsidR="009239B9">
        <w:rPr>
          <w:rFonts w:ascii="Bodoni 72 Book" w:hAnsi="Bodoni 72 Book"/>
        </w:rPr>
        <w:t xml:space="preserve">of valuable first-hand experiences which are translated into useful insights throughout the book. </w:t>
      </w:r>
    </w:p>
    <w:p w14:paraId="452D0925" w14:textId="6BC49838" w:rsidR="009239B9" w:rsidRDefault="009239B9" w:rsidP="009819C8">
      <w:pPr>
        <w:rPr>
          <w:rFonts w:ascii="Bodoni 72 Book" w:hAnsi="Bodoni 72 Book"/>
        </w:rPr>
      </w:pPr>
    </w:p>
    <w:p w14:paraId="70109CFE" w14:textId="326A6CC2" w:rsidR="009239B9" w:rsidRDefault="00BA459A" w:rsidP="009819C8">
      <w:pPr>
        <w:rPr>
          <w:rFonts w:ascii="Bodoni 72 Book" w:hAnsi="Bodoni 72 Book"/>
        </w:rPr>
      </w:pPr>
      <w:r>
        <w:rPr>
          <w:rFonts w:ascii="Bodoni 72 Book" w:hAnsi="Bodoni 72 Book"/>
        </w:rPr>
        <w:t>The content is well organised, and t</w:t>
      </w:r>
      <w:r w:rsidR="009239B9">
        <w:rPr>
          <w:rFonts w:ascii="Bodoni 72 Book" w:hAnsi="Bodoni 72 Book"/>
        </w:rPr>
        <w:t>he layout of the book is clear and easy to follow</w:t>
      </w:r>
      <w:r>
        <w:rPr>
          <w:rFonts w:ascii="Bodoni 72 Book" w:hAnsi="Bodoni 72 Book"/>
        </w:rPr>
        <w:t xml:space="preserve">. The book includes a contents page and a breakdown of what is covered at the beginning of each chapter. </w:t>
      </w:r>
    </w:p>
    <w:p w14:paraId="47D19921" w14:textId="4EEC738F" w:rsidR="00BA459A" w:rsidRDefault="00BA459A" w:rsidP="009819C8">
      <w:pPr>
        <w:rPr>
          <w:rFonts w:ascii="Bodoni 72 Book" w:hAnsi="Bodoni 72 Book"/>
        </w:rPr>
      </w:pPr>
    </w:p>
    <w:p w14:paraId="601A165B" w14:textId="1346E102" w:rsidR="00BA459A" w:rsidRDefault="00BA459A" w:rsidP="009819C8">
      <w:pPr>
        <w:rPr>
          <w:rFonts w:ascii="Bodoni 72 Book" w:hAnsi="Bodoni 72 Book"/>
        </w:rPr>
      </w:pPr>
      <w:r>
        <w:rPr>
          <w:rFonts w:ascii="Bodoni 72 Book" w:hAnsi="Bodoni 72 Book"/>
        </w:rPr>
        <w:t xml:space="preserve">The book makes good use of images as learning supports and teaching tools. The pictorial representations of Mathematical concepts are sometimes easier to understand than words which </w:t>
      </w:r>
      <w:r w:rsidR="005C0FE0">
        <w:rPr>
          <w:rFonts w:ascii="Bodoni 72 Book" w:hAnsi="Bodoni 72 Book"/>
        </w:rPr>
        <w:t xml:space="preserve">makes the content more accessible to the learner. </w:t>
      </w:r>
    </w:p>
    <w:p w14:paraId="2132C30D" w14:textId="33717B7A" w:rsidR="005C0FE0" w:rsidRDefault="005C0FE0" w:rsidP="009819C8">
      <w:pPr>
        <w:rPr>
          <w:rFonts w:ascii="Bodoni 72 Book" w:hAnsi="Bodoni 72 Book"/>
        </w:rPr>
      </w:pPr>
    </w:p>
    <w:p w14:paraId="239AC22D" w14:textId="1ED4EA95" w:rsidR="005C0FE0" w:rsidRDefault="005C0FE0" w:rsidP="009819C8">
      <w:pPr>
        <w:rPr>
          <w:rFonts w:ascii="Bodoni 72 Book" w:hAnsi="Bodoni 72 Book"/>
        </w:rPr>
      </w:pPr>
      <w:r>
        <w:rPr>
          <w:rFonts w:ascii="Bodoni 72 Book" w:hAnsi="Bodoni 72 Book"/>
        </w:rPr>
        <w:t xml:space="preserve">The book makes links to the National Curriculum (indicated by an icon) and also includes ‘teaching points’ which highlight potential misconceptions and other key information that teachers should consider when transferring the content to the classroom. </w:t>
      </w:r>
    </w:p>
    <w:p w14:paraId="716F5643" w14:textId="574D3270" w:rsidR="005C0FE0" w:rsidRDefault="005C0FE0" w:rsidP="009819C8">
      <w:pPr>
        <w:rPr>
          <w:rFonts w:ascii="Bodoni 72 Book" w:hAnsi="Bodoni 72 Book"/>
        </w:rPr>
      </w:pPr>
    </w:p>
    <w:p w14:paraId="4794D452" w14:textId="597D3C40" w:rsidR="005C0FE0" w:rsidRDefault="005C0FE0" w:rsidP="009819C8">
      <w:pPr>
        <w:rPr>
          <w:rFonts w:ascii="Bodoni 72 Book" w:hAnsi="Bodoni 72 Book"/>
        </w:rPr>
      </w:pPr>
      <w:r>
        <w:rPr>
          <w:rFonts w:ascii="Bodoni 72 Book" w:hAnsi="Bodoni 72 Book"/>
        </w:rPr>
        <w:t>There are additional resources included within the book and others that are linked to either the book or the authors. These include:</w:t>
      </w:r>
    </w:p>
    <w:p w14:paraId="347D4F4C" w14:textId="65C9E054" w:rsidR="005C0FE0" w:rsidRDefault="005C0FE0" w:rsidP="005C0FE0">
      <w:pPr>
        <w:pStyle w:val="ListParagraph"/>
        <w:numPr>
          <w:ilvl w:val="0"/>
          <w:numId w:val="1"/>
        </w:numPr>
        <w:rPr>
          <w:rFonts w:ascii="Bodoni 72 Book" w:hAnsi="Bodoni 72 Book"/>
        </w:rPr>
      </w:pPr>
      <w:r>
        <w:rPr>
          <w:rFonts w:ascii="Bodoni 72 Book" w:hAnsi="Bodoni 72 Book"/>
        </w:rPr>
        <w:t xml:space="preserve">Self-Assessment questions for teachers to check their understanding </w:t>
      </w:r>
    </w:p>
    <w:p w14:paraId="120029BD" w14:textId="493611E4" w:rsidR="005C0FE0" w:rsidRDefault="005C0FE0" w:rsidP="005C0FE0">
      <w:pPr>
        <w:pStyle w:val="ListParagraph"/>
        <w:numPr>
          <w:ilvl w:val="0"/>
          <w:numId w:val="1"/>
        </w:numPr>
        <w:rPr>
          <w:rFonts w:ascii="Bodoni 72 Book" w:hAnsi="Bodoni 72 Book"/>
        </w:rPr>
      </w:pPr>
      <w:r>
        <w:rPr>
          <w:rFonts w:ascii="Bodoni 72 Book" w:hAnsi="Bodoni 72 Book"/>
        </w:rPr>
        <w:t xml:space="preserve">A student workbook which works alongside Mathematics Explained for Primary Teachers (Haylock &amp; Manning, 2014). </w:t>
      </w:r>
    </w:p>
    <w:p w14:paraId="3A594141" w14:textId="4B0DB75C" w:rsidR="005C0FE0" w:rsidRDefault="005C0FE0" w:rsidP="005C0FE0">
      <w:pPr>
        <w:pStyle w:val="ListParagraph"/>
        <w:numPr>
          <w:ilvl w:val="0"/>
          <w:numId w:val="1"/>
        </w:numPr>
        <w:rPr>
          <w:rFonts w:ascii="Bodoni 72 Book" w:hAnsi="Bodoni 72 Book"/>
        </w:rPr>
      </w:pPr>
      <w:r>
        <w:rPr>
          <w:rFonts w:ascii="Bodoni 72 Book" w:hAnsi="Bodoni 72 Book"/>
        </w:rPr>
        <w:t>45 check-ups from Numeracy for Teaching (Haylock, 2001) which focus on applying mathematical knowledge and skills to the job of being a teacher</w:t>
      </w:r>
    </w:p>
    <w:p w14:paraId="6840248E" w14:textId="0112FE90" w:rsidR="005C0FE0" w:rsidRDefault="005C0FE0" w:rsidP="005C0FE0">
      <w:pPr>
        <w:rPr>
          <w:rFonts w:ascii="Bodoni 72 Book" w:hAnsi="Bodoni 72 Book"/>
        </w:rPr>
      </w:pPr>
    </w:p>
    <w:p w14:paraId="50BC9B59" w14:textId="2E405A2E" w:rsidR="005C0FE0" w:rsidRDefault="005C0FE0" w:rsidP="005C0FE0">
      <w:pPr>
        <w:rPr>
          <w:rFonts w:ascii="Bodoni 72 Book" w:hAnsi="Bodoni 72 Book"/>
          <w:b/>
          <w:bCs/>
        </w:rPr>
      </w:pPr>
      <w:r>
        <w:rPr>
          <w:rFonts w:ascii="Bodoni 72 Book" w:hAnsi="Bodoni 72 Book"/>
          <w:b/>
          <w:bCs/>
        </w:rPr>
        <w:t>What are the weaknesses?</w:t>
      </w:r>
    </w:p>
    <w:p w14:paraId="75D0757E" w14:textId="59385A5C" w:rsidR="005C0FE0" w:rsidRDefault="005C0FE0" w:rsidP="005C0FE0">
      <w:pPr>
        <w:rPr>
          <w:rFonts w:ascii="Bodoni 72 Book" w:hAnsi="Bodoni 72 Book"/>
          <w:b/>
          <w:bCs/>
        </w:rPr>
      </w:pPr>
    </w:p>
    <w:p w14:paraId="61EF515D" w14:textId="5DB0BC38" w:rsidR="005C0FE0" w:rsidRDefault="00273981" w:rsidP="005C0FE0">
      <w:pPr>
        <w:rPr>
          <w:rFonts w:ascii="Bodoni 72 Book" w:hAnsi="Bodoni 72 Book"/>
        </w:rPr>
      </w:pPr>
      <w:r>
        <w:rPr>
          <w:rFonts w:ascii="Bodoni 72 Book" w:hAnsi="Bodoni 72 Book"/>
        </w:rPr>
        <w:t>I think it would be helpful if the</w:t>
      </w:r>
      <w:r w:rsidR="005C0FE0">
        <w:rPr>
          <w:rFonts w:ascii="Bodoni 72 Book" w:hAnsi="Bodoni 72 Book"/>
        </w:rPr>
        <w:t xml:space="preserve"> activity book was incorporated to the primary text </w:t>
      </w:r>
      <w:r>
        <w:rPr>
          <w:rFonts w:ascii="Bodoni 72 Book" w:hAnsi="Bodoni 72 Book"/>
        </w:rPr>
        <w:t>because this</w:t>
      </w:r>
      <w:r w:rsidR="005C0FE0">
        <w:rPr>
          <w:rFonts w:ascii="Bodoni 72 Book" w:hAnsi="Bodoni 72 Book"/>
        </w:rPr>
        <w:t xml:space="preserve"> would</w:t>
      </w:r>
      <w:r>
        <w:rPr>
          <w:rFonts w:ascii="Bodoni 72 Book" w:hAnsi="Bodoni 72 Book"/>
        </w:rPr>
        <w:t xml:space="preserve"> smooth the transition of the content into lesson plan ideas. </w:t>
      </w:r>
    </w:p>
    <w:p w14:paraId="6031A634" w14:textId="6BC20E60" w:rsidR="00273981" w:rsidRDefault="00273981" w:rsidP="005C0FE0">
      <w:pPr>
        <w:rPr>
          <w:rFonts w:ascii="Bodoni 72 Book" w:hAnsi="Bodoni 72 Book"/>
        </w:rPr>
      </w:pPr>
    </w:p>
    <w:p w14:paraId="0EAE71E3" w14:textId="0ACE80D2" w:rsidR="00273981" w:rsidRDefault="00273981" w:rsidP="005C0FE0">
      <w:pPr>
        <w:rPr>
          <w:rFonts w:ascii="Bodoni 72 Book" w:hAnsi="Bodoni 72 Book"/>
        </w:rPr>
      </w:pPr>
      <w:r>
        <w:rPr>
          <w:rFonts w:ascii="Bodoni 72 Book" w:hAnsi="Bodoni 72 Book"/>
        </w:rPr>
        <w:t xml:space="preserve">The book does not emphasise differentiation which is a key aspect of modern day teaching the Primary classroom. I think it would be helpful if the book included differentiation tips alongside the teaching points. </w:t>
      </w:r>
    </w:p>
    <w:p w14:paraId="2F30B1FC" w14:textId="7A28E523" w:rsidR="00273981" w:rsidRDefault="00273981" w:rsidP="005C0FE0">
      <w:pPr>
        <w:rPr>
          <w:rFonts w:ascii="Bodoni 72 Book" w:hAnsi="Bodoni 72 Book"/>
        </w:rPr>
      </w:pPr>
    </w:p>
    <w:p w14:paraId="0DEB72B1" w14:textId="0B6F207C" w:rsidR="00273981" w:rsidRDefault="00273981" w:rsidP="005C0FE0">
      <w:pPr>
        <w:rPr>
          <w:rFonts w:ascii="Bodoni 72 Book" w:hAnsi="Bodoni 72 Book"/>
        </w:rPr>
      </w:pPr>
      <w:r>
        <w:rPr>
          <w:rFonts w:ascii="Bodoni 72 Book" w:hAnsi="Bodoni 72 Book"/>
        </w:rPr>
        <w:t xml:space="preserve">There are few or no specific links to Mastery in the book which decreases the source’s relevance. Mastery is currently a favoured approach to teaching Mathematics in the United Kingdom after its success in the East has been well documented and recognised by other countries across the globe. </w:t>
      </w:r>
    </w:p>
    <w:p w14:paraId="2AEBCDE1" w14:textId="3345EFE7" w:rsidR="00273981" w:rsidRDefault="00273981" w:rsidP="005C0FE0">
      <w:pPr>
        <w:rPr>
          <w:rFonts w:ascii="Bodoni 72 Book" w:hAnsi="Bodoni 72 Book"/>
        </w:rPr>
      </w:pPr>
    </w:p>
    <w:p w14:paraId="1D114F7B" w14:textId="151FE767" w:rsidR="00273981" w:rsidRDefault="00273981" w:rsidP="005C0FE0">
      <w:pPr>
        <w:rPr>
          <w:rFonts w:ascii="Bodoni 72 Book" w:hAnsi="Bodoni 72 Book"/>
          <w:b/>
          <w:bCs/>
        </w:rPr>
      </w:pPr>
      <w:r>
        <w:rPr>
          <w:rFonts w:ascii="Bodoni 72 Book" w:hAnsi="Bodoni 72 Book"/>
          <w:b/>
          <w:bCs/>
        </w:rPr>
        <w:t>How has the book influenced me?</w:t>
      </w:r>
    </w:p>
    <w:p w14:paraId="10147FA1" w14:textId="7D710AAB" w:rsidR="00273981" w:rsidRDefault="00273981" w:rsidP="005C0FE0">
      <w:pPr>
        <w:rPr>
          <w:rFonts w:ascii="Bodoni 72 Book" w:hAnsi="Bodoni 72 Book"/>
          <w:b/>
          <w:bCs/>
        </w:rPr>
      </w:pPr>
    </w:p>
    <w:p w14:paraId="74B33163" w14:textId="6A72759F" w:rsidR="00273981" w:rsidRDefault="00273981" w:rsidP="005C0FE0">
      <w:pPr>
        <w:rPr>
          <w:rFonts w:ascii="Bodoni 72 Book" w:hAnsi="Bodoni 72 Book"/>
        </w:rPr>
      </w:pPr>
      <w:r>
        <w:rPr>
          <w:rFonts w:ascii="Bodoni 72 Book" w:hAnsi="Bodoni 72 Book"/>
        </w:rPr>
        <w:t>Firstly, the book has developed my understanding of Mathematical concepts that are included in the Primary NC. I</w:t>
      </w:r>
      <w:r w:rsidR="00BF02A3">
        <w:rPr>
          <w:rFonts w:ascii="Bodoni 72 Book" w:hAnsi="Bodoni 72 Book"/>
        </w:rPr>
        <w:t xml:space="preserve"> have</w:t>
      </w:r>
      <w:r>
        <w:rPr>
          <w:rFonts w:ascii="Bodoni 72 Book" w:hAnsi="Bodoni 72 Book"/>
        </w:rPr>
        <w:t xml:space="preserve"> </w:t>
      </w:r>
      <w:r w:rsidR="00BF02A3">
        <w:rPr>
          <w:rFonts w:ascii="Bodoni 72 Book" w:hAnsi="Bodoni 72 Book"/>
        </w:rPr>
        <w:t xml:space="preserve">directly </w:t>
      </w:r>
      <w:r>
        <w:rPr>
          <w:rFonts w:ascii="Bodoni 72 Book" w:hAnsi="Bodoni 72 Book"/>
        </w:rPr>
        <w:t>appl</w:t>
      </w:r>
      <w:r w:rsidR="00BF02A3">
        <w:rPr>
          <w:rFonts w:ascii="Bodoni 72 Book" w:hAnsi="Bodoni 72 Book"/>
        </w:rPr>
        <w:t>ied</w:t>
      </w:r>
      <w:r>
        <w:rPr>
          <w:rFonts w:ascii="Bodoni 72 Book" w:hAnsi="Bodoni 72 Book"/>
        </w:rPr>
        <w:t xml:space="preserve"> this understanding to my teaching </w:t>
      </w:r>
      <w:r w:rsidR="00BF02A3">
        <w:rPr>
          <w:rFonts w:ascii="Bodoni 72 Book" w:hAnsi="Bodoni 72 Book"/>
        </w:rPr>
        <w:t xml:space="preserve">which led to improvements to both my pedagogy and the children’s learning of Mathematics. </w:t>
      </w:r>
    </w:p>
    <w:p w14:paraId="441736EB" w14:textId="49A2AD43" w:rsidR="00BF02A3" w:rsidRDefault="00BF02A3" w:rsidP="005C0FE0">
      <w:pPr>
        <w:rPr>
          <w:rFonts w:ascii="Bodoni 72 Book" w:hAnsi="Bodoni 72 Book"/>
        </w:rPr>
      </w:pPr>
    </w:p>
    <w:p w14:paraId="00DDBFA8" w14:textId="5BEE8185" w:rsidR="00BF02A3" w:rsidRDefault="00BF02A3" w:rsidP="005C0FE0">
      <w:pPr>
        <w:rPr>
          <w:rFonts w:ascii="Bodoni 72 Book" w:hAnsi="Bodoni 72 Book"/>
        </w:rPr>
      </w:pPr>
      <w:r>
        <w:rPr>
          <w:rFonts w:ascii="Bodoni 72 Book" w:hAnsi="Bodoni 72 Book"/>
        </w:rPr>
        <w:t xml:space="preserve">Secondly, the book highlighted the difference between teaching and learning specific Mathematical concepts in the Primary NC. This is best explained by how I used the book to develop my understanding of Algebra but then was directed by the authors to teach Algebra in an entirely different way. This experience with the book took place during my second-year placement and caused a paradigm shift which affected my entire perception of how to teach the various strands of Primary Mathematics. </w:t>
      </w:r>
    </w:p>
    <w:p w14:paraId="67EBA228" w14:textId="55B8C660" w:rsidR="00BF02A3" w:rsidRDefault="00BF02A3" w:rsidP="005C0FE0">
      <w:pPr>
        <w:rPr>
          <w:rFonts w:ascii="Bodoni 72 Book" w:hAnsi="Bodoni 72 Book"/>
        </w:rPr>
      </w:pPr>
    </w:p>
    <w:p w14:paraId="2C9F35A8" w14:textId="7FF33A53" w:rsidR="00BF02A3" w:rsidRDefault="00BF02A3" w:rsidP="005C0FE0">
      <w:pPr>
        <w:rPr>
          <w:rFonts w:ascii="Bodoni 72 Book" w:hAnsi="Bodoni 72 Book"/>
        </w:rPr>
      </w:pPr>
      <w:r>
        <w:rPr>
          <w:rFonts w:ascii="Bodoni 72 Book" w:hAnsi="Bodoni 72 Book"/>
        </w:rPr>
        <w:t>Finally,</w:t>
      </w:r>
      <w:r w:rsidR="003E048A">
        <w:rPr>
          <w:rFonts w:ascii="Bodoni 72 Book" w:hAnsi="Bodoni 72 Book"/>
        </w:rPr>
        <w:t xml:space="preserve"> </w:t>
      </w:r>
      <w:r>
        <w:rPr>
          <w:rFonts w:ascii="Bodoni 72 Book" w:hAnsi="Bodoni 72 Book"/>
        </w:rPr>
        <w:t xml:space="preserve">the book educated me on how to avoid misconceptions and </w:t>
      </w:r>
      <w:r w:rsidR="003E048A">
        <w:rPr>
          <w:rFonts w:ascii="Bodoni 72 Book" w:hAnsi="Bodoni 72 Book"/>
        </w:rPr>
        <w:t xml:space="preserve">recognise that it takes time for certain concepts to be fully understood. This development led to important implications for my entire planning process which now allocates time for understanding to be built gradually with the use of important resources and learning supports. </w:t>
      </w:r>
    </w:p>
    <w:p w14:paraId="311184FA" w14:textId="08274A5C" w:rsidR="0041781D" w:rsidRDefault="0041781D" w:rsidP="005C0FE0">
      <w:pPr>
        <w:rPr>
          <w:rFonts w:ascii="Bodoni 72 Book" w:hAnsi="Bodoni 72 Book"/>
        </w:rPr>
      </w:pPr>
    </w:p>
    <w:p w14:paraId="665C4F3C" w14:textId="7F0FCEDE" w:rsidR="0041781D" w:rsidRDefault="0041781D" w:rsidP="005C0FE0">
      <w:pPr>
        <w:rPr>
          <w:rFonts w:ascii="Bodoni 72 Book" w:hAnsi="Bodoni 72 Book"/>
        </w:rPr>
      </w:pPr>
      <w:r>
        <w:rPr>
          <w:rFonts w:ascii="Bodoni 72 Book" w:hAnsi="Bodoni 72 Book"/>
        </w:rPr>
        <w:t xml:space="preserve">The book has maintained its relevance and value as a learning resource which I continue to make good use of during my lesson planning.  </w:t>
      </w:r>
    </w:p>
    <w:p w14:paraId="1C800413" w14:textId="76291641" w:rsidR="00CD6F71" w:rsidRPr="00CD6F71" w:rsidRDefault="00CD6F71" w:rsidP="005C0FE0">
      <w:pPr>
        <w:rPr>
          <w:rFonts w:ascii="Bodoni 72 Book" w:hAnsi="Bodoni 72 Book"/>
          <w:b/>
          <w:bCs/>
        </w:rPr>
      </w:pPr>
    </w:p>
    <w:p w14:paraId="2147B526" w14:textId="5763088B" w:rsidR="00CD6F71" w:rsidRDefault="00CD6F71" w:rsidP="005C0FE0">
      <w:pPr>
        <w:rPr>
          <w:rFonts w:ascii="Bodoni 72 Book" w:hAnsi="Bodoni 72 Book"/>
          <w:b/>
          <w:bCs/>
        </w:rPr>
      </w:pPr>
      <w:r>
        <w:rPr>
          <w:rFonts w:ascii="Bodoni 72 Book" w:hAnsi="Bodoni 72 Book"/>
          <w:b/>
          <w:bCs/>
        </w:rPr>
        <w:t>Closing</w:t>
      </w:r>
      <w:r w:rsidRPr="00CD6F71">
        <w:rPr>
          <w:rFonts w:ascii="Bodoni 72 Book" w:hAnsi="Bodoni 72 Book"/>
          <w:b/>
          <w:bCs/>
        </w:rPr>
        <w:t xml:space="preserve"> points for future readers</w:t>
      </w:r>
    </w:p>
    <w:p w14:paraId="0D4BAEEA" w14:textId="2B82087F" w:rsidR="00CD6F71" w:rsidRDefault="00CD6F71" w:rsidP="005C0FE0">
      <w:pPr>
        <w:rPr>
          <w:rFonts w:ascii="Bodoni 72 Book" w:hAnsi="Bodoni 72 Book"/>
          <w:b/>
          <w:bCs/>
        </w:rPr>
      </w:pPr>
    </w:p>
    <w:p w14:paraId="368CC089" w14:textId="425D7B77" w:rsidR="00CD6F71" w:rsidRDefault="00CD6F71" w:rsidP="005C0FE0">
      <w:pPr>
        <w:rPr>
          <w:rFonts w:ascii="Bodoni 72 Book" w:hAnsi="Bodoni 72 Book"/>
        </w:rPr>
      </w:pPr>
      <w:r>
        <w:rPr>
          <w:rFonts w:ascii="Bodoni 72 Book" w:hAnsi="Bodoni 72 Book"/>
        </w:rPr>
        <w:t>To get the most out of this book I encourage future trainees to first, pay close attention to the teaching points. The teaching points highlight regular misconceptions and listening to them means that the reader will have more chance to create successful lessons where the children are learning what you want them to learn!</w:t>
      </w:r>
    </w:p>
    <w:p w14:paraId="17565C46" w14:textId="671EAD50" w:rsidR="00CD6F71" w:rsidRDefault="00CD6F71" w:rsidP="005C0FE0">
      <w:pPr>
        <w:rPr>
          <w:rFonts w:ascii="Bodoni 72 Book" w:hAnsi="Bodoni 72 Book"/>
        </w:rPr>
      </w:pPr>
    </w:p>
    <w:p w14:paraId="4E086711" w14:textId="1B5D13C8" w:rsidR="005848E6" w:rsidRPr="000378C8" w:rsidRDefault="00CD6F71" w:rsidP="005848E6">
      <w:pPr>
        <w:rPr>
          <w:rFonts w:ascii="Bodoni 72 Book" w:hAnsi="Bodoni 72 Book"/>
        </w:rPr>
      </w:pPr>
      <w:r>
        <w:rPr>
          <w:rFonts w:ascii="Bodoni 72 Book" w:hAnsi="Bodoni 72 Book"/>
        </w:rPr>
        <w:t>Second, I recommend that trainees write a draft of their lesson plan whilst reading the content in the book. There is a lot of information contained within the book which means that trainees have to identify what is most relevant to their upcoming lessons and I found drafting notes to be effective during this process.</w:t>
      </w:r>
    </w:p>
    <w:p w14:paraId="0DDCF08E" w14:textId="3134E19C" w:rsidR="005848E6" w:rsidRPr="009819C8" w:rsidRDefault="005848E6" w:rsidP="005848E6">
      <w:pPr>
        <w:rPr>
          <w:rFonts w:ascii="Bodoni 72 Book" w:hAnsi="Bodoni 72 Book"/>
          <w:sz w:val="28"/>
          <w:szCs w:val="28"/>
        </w:rPr>
      </w:pPr>
    </w:p>
    <w:sectPr w:rsidR="005848E6" w:rsidRPr="009819C8" w:rsidSect="005A7084">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6EF0" w14:textId="77777777" w:rsidR="00D72F1A" w:rsidRDefault="00D72F1A" w:rsidP="005A7B2D">
      <w:r>
        <w:separator/>
      </w:r>
    </w:p>
  </w:endnote>
  <w:endnote w:type="continuationSeparator" w:id="0">
    <w:p w14:paraId="29FE33C5" w14:textId="77777777" w:rsidR="00D72F1A" w:rsidRDefault="00D72F1A" w:rsidP="005A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doni 72 Book">
    <w:altName w:val="BODONI 72 BOOK"/>
    <w:panose1 w:val="00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0C4F" w14:textId="12314508" w:rsidR="005A7B2D" w:rsidRDefault="005A7B2D" w:rsidP="005A7B2D">
    <w:pPr>
      <w:pStyle w:val="Footer"/>
      <w:jc w:val="center"/>
      <w:rPr>
        <w:rFonts w:ascii="Bodoni 72 Book" w:hAnsi="Bodoni 72 Book"/>
      </w:rPr>
    </w:pPr>
    <w:r>
      <w:rPr>
        <w:rFonts w:ascii="Bodoni 72 Book" w:hAnsi="Bodoni 72 Book"/>
      </w:rPr>
      <w:t>Chris Bacon</w:t>
    </w:r>
  </w:p>
  <w:p w14:paraId="05B6733E" w14:textId="436FBE68" w:rsidR="00087D94" w:rsidRPr="00087D94" w:rsidRDefault="00D72F1A" w:rsidP="00087D94">
    <w:pPr>
      <w:jc w:val="center"/>
      <w:rPr>
        <w:rFonts w:ascii="Times New Roman" w:eastAsia="Times New Roman" w:hAnsi="Times New Roman" w:cs="Times New Roman"/>
        <w:lang w:eastAsia="en-GB"/>
      </w:rPr>
    </w:pPr>
    <w:hyperlink r:id="rId1" w:history="1">
      <w:r w:rsidR="00087D94" w:rsidRPr="00087D94">
        <w:rPr>
          <w:rFonts w:ascii="Calibri" w:eastAsia="Times New Roman" w:hAnsi="Calibri" w:cs="Times New Roman"/>
          <w:color w:val="954F72"/>
          <w:sz w:val="22"/>
          <w:szCs w:val="22"/>
          <w:u w:val="single"/>
          <w:lang w:eastAsia="en-GB"/>
        </w:rPr>
        <w:t>baconc@osparade.co.uk</w:t>
      </w:r>
    </w:hyperlink>
  </w:p>
  <w:p w14:paraId="07321129" w14:textId="0F0C3FD3" w:rsidR="005A7B2D" w:rsidRPr="005A7B2D" w:rsidRDefault="005A7B2D" w:rsidP="00087D94">
    <w:pPr>
      <w:pStyle w:val="Footer"/>
      <w:rPr>
        <w:rFonts w:ascii="Bodoni 72 Book" w:hAnsi="Bodoni 72 Boo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7EBA" w14:textId="77777777" w:rsidR="00D72F1A" w:rsidRDefault="00D72F1A" w:rsidP="005A7B2D">
      <w:r>
        <w:separator/>
      </w:r>
    </w:p>
  </w:footnote>
  <w:footnote w:type="continuationSeparator" w:id="0">
    <w:p w14:paraId="6FCAA669" w14:textId="77777777" w:rsidR="00D72F1A" w:rsidRDefault="00D72F1A" w:rsidP="005A7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82A90" w14:textId="77777777" w:rsidR="005A7B2D" w:rsidRDefault="005A7B2D" w:rsidP="005A7B2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203DD"/>
    <w:multiLevelType w:val="hybridMultilevel"/>
    <w:tmpl w:val="70084000"/>
    <w:lvl w:ilvl="0" w:tplc="6198916C">
      <w:numFmt w:val="bullet"/>
      <w:lvlText w:val="-"/>
      <w:lvlJc w:val="left"/>
      <w:pPr>
        <w:ind w:left="720" w:hanging="360"/>
      </w:pPr>
      <w:rPr>
        <w:rFonts w:ascii="Bodoni 72 Book" w:eastAsiaTheme="minorHAnsi" w:hAnsi="Bodoni 72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2D"/>
    <w:rsid w:val="000058B3"/>
    <w:rsid w:val="000378C8"/>
    <w:rsid w:val="00087D94"/>
    <w:rsid w:val="000E1E16"/>
    <w:rsid w:val="00273981"/>
    <w:rsid w:val="002A5BFC"/>
    <w:rsid w:val="003E048A"/>
    <w:rsid w:val="0041781D"/>
    <w:rsid w:val="005848E6"/>
    <w:rsid w:val="00591BAB"/>
    <w:rsid w:val="005A7084"/>
    <w:rsid w:val="005A7B2D"/>
    <w:rsid w:val="005C0FE0"/>
    <w:rsid w:val="006B3EDD"/>
    <w:rsid w:val="007A7AC2"/>
    <w:rsid w:val="009239B9"/>
    <w:rsid w:val="009246FC"/>
    <w:rsid w:val="009811FC"/>
    <w:rsid w:val="009819C8"/>
    <w:rsid w:val="00BA459A"/>
    <w:rsid w:val="00BF02A3"/>
    <w:rsid w:val="00CD6F71"/>
    <w:rsid w:val="00D63A4C"/>
    <w:rsid w:val="00D72F1A"/>
    <w:rsid w:val="00E545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DFD"/>
  <w14:defaultImageDpi w14:val="32767"/>
  <w15:chartTrackingRefBased/>
  <w15:docId w15:val="{DF7F4721-20DB-BC47-884D-7B4D0E5B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2D"/>
    <w:pPr>
      <w:tabs>
        <w:tab w:val="center" w:pos="4513"/>
        <w:tab w:val="right" w:pos="9026"/>
      </w:tabs>
    </w:pPr>
  </w:style>
  <w:style w:type="character" w:customStyle="1" w:styleId="HeaderChar">
    <w:name w:val="Header Char"/>
    <w:basedOn w:val="DefaultParagraphFont"/>
    <w:link w:val="Header"/>
    <w:uiPriority w:val="99"/>
    <w:rsid w:val="005A7B2D"/>
  </w:style>
  <w:style w:type="paragraph" w:styleId="Footer">
    <w:name w:val="footer"/>
    <w:basedOn w:val="Normal"/>
    <w:link w:val="FooterChar"/>
    <w:uiPriority w:val="99"/>
    <w:unhideWhenUsed/>
    <w:rsid w:val="005A7B2D"/>
    <w:pPr>
      <w:tabs>
        <w:tab w:val="center" w:pos="4513"/>
        <w:tab w:val="right" w:pos="9026"/>
      </w:tabs>
    </w:pPr>
  </w:style>
  <w:style w:type="character" w:customStyle="1" w:styleId="FooterChar">
    <w:name w:val="Footer Char"/>
    <w:basedOn w:val="DefaultParagraphFont"/>
    <w:link w:val="Footer"/>
    <w:uiPriority w:val="99"/>
    <w:rsid w:val="005A7B2D"/>
  </w:style>
  <w:style w:type="paragraph" w:styleId="ListParagraph">
    <w:name w:val="List Paragraph"/>
    <w:basedOn w:val="Normal"/>
    <w:uiPriority w:val="34"/>
    <w:qFormat/>
    <w:rsid w:val="005C0FE0"/>
    <w:pPr>
      <w:ind w:left="720"/>
      <w:contextualSpacing/>
    </w:pPr>
  </w:style>
  <w:style w:type="character" w:customStyle="1" w:styleId="apple-converted-space">
    <w:name w:val="apple-converted-space"/>
    <w:basedOn w:val="DefaultParagraphFont"/>
    <w:rsid w:val="00087D94"/>
  </w:style>
  <w:style w:type="character" w:styleId="Hyperlink">
    <w:name w:val="Hyperlink"/>
    <w:basedOn w:val="DefaultParagraphFont"/>
    <w:uiPriority w:val="99"/>
    <w:semiHidden/>
    <w:unhideWhenUsed/>
    <w:rsid w:val="0008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7654">
      <w:bodyDiv w:val="1"/>
      <w:marLeft w:val="0"/>
      <w:marRight w:val="0"/>
      <w:marTop w:val="0"/>
      <w:marBottom w:val="0"/>
      <w:divBdr>
        <w:top w:val="none" w:sz="0" w:space="0" w:color="auto"/>
        <w:left w:val="none" w:sz="0" w:space="0" w:color="auto"/>
        <w:bottom w:val="none" w:sz="0" w:space="0" w:color="auto"/>
        <w:right w:val="none" w:sz="0" w:space="0" w:color="auto"/>
      </w:divBdr>
    </w:div>
    <w:div w:id="1833373328">
      <w:bodyDiv w:val="1"/>
      <w:marLeft w:val="0"/>
      <w:marRight w:val="0"/>
      <w:marTop w:val="0"/>
      <w:marBottom w:val="0"/>
      <w:divBdr>
        <w:top w:val="none" w:sz="0" w:space="0" w:color="auto"/>
        <w:left w:val="none" w:sz="0" w:space="0" w:color="auto"/>
        <w:bottom w:val="none" w:sz="0" w:space="0" w:color="auto"/>
        <w:right w:val="none" w:sz="0" w:space="0" w:color="auto"/>
      </w:divBdr>
    </w:div>
    <w:div w:id="19795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baconc@ospara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Bacon</dc:creator>
  <cp:keywords/>
  <dc:description/>
  <cp:lastModifiedBy>Ashley Compton</cp:lastModifiedBy>
  <cp:revision>2</cp:revision>
  <cp:lastPrinted>2021-07-14T21:12:00Z</cp:lastPrinted>
  <dcterms:created xsi:type="dcterms:W3CDTF">2021-07-21T15:11:00Z</dcterms:created>
  <dcterms:modified xsi:type="dcterms:W3CDTF">2021-07-21T15:11:00Z</dcterms:modified>
</cp:coreProperties>
</file>